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64A7" w:rsidRDefault="003F59FF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6271687" cy="5486400"/>
            <wp:effectExtent l="0" t="0" r="0" b="0"/>
            <wp:docPr id="1" name="image01.jpg" descr="C:\Users\i1hoo01\Desktop\ToastmastersLogo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i1hoo01\Desktop\ToastmastersLogoColo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1687" cy="548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64A7" w:rsidRDefault="00D464A7">
      <w:pPr>
        <w:jc w:val="center"/>
      </w:pPr>
    </w:p>
    <w:p w:rsidR="00D464A7" w:rsidRDefault="003F59FF">
      <w:pPr>
        <w:jc w:val="center"/>
      </w:pPr>
      <w:r>
        <w:rPr>
          <w:b/>
          <w:sz w:val="96"/>
          <w:szCs w:val="96"/>
        </w:rPr>
        <w:t>Division A</w:t>
      </w:r>
    </w:p>
    <w:p w:rsidR="00D464A7" w:rsidRDefault="003F59FF">
      <w:pPr>
        <w:jc w:val="center"/>
      </w:pPr>
      <w:r>
        <w:rPr>
          <w:b/>
          <w:sz w:val="96"/>
          <w:szCs w:val="96"/>
        </w:rPr>
        <w:t>Spring</w:t>
      </w:r>
      <w:bookmarkStart w:id="1" w:name="_GoBack"/>
      <w:bookmarkEnd w:id="1"/>
      <w:r>
        <w:rPr>
          <w:b/>
          <w:sz w:val="96"/>
          <w:szCs w:val="96"/>
        </w:rPr>
        <w:t xml:space="preserve"> Speech Contests</w:t>
      </w:r>
    </w:p>
    <w:sectPr w:rsidR="00D464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A7"/>
    <w:rsid w:val="003F59FF"/>
    <w:rsid w:val="00D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5825"/>
  <w15:docId w15:val="{00FF50FC-22EE-4F98-A1C5-7A6939DC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2018-01-19T20:31:00Z</dcterms:created>
  <dcterms:modified xsi:type="dcterms:W3CDTF">2018-01-19T20:31:00Z</dcterms:modified>
</cp:coreProperties>
</file>