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CA8" w:rsidRDefault="00123C3F" w:rsidP="00123C3F">
      <w:pPr>
        <w:pStyle w:val="Heading1"/>
        <w:jc w:val="center"/>
      </w:pPr>
      <w:bookmarkStart w:id="0" w:name="_GoBack"/>
      <w:bookmarkEnd w:id="0"/>
      <w:r>
        <w:t>Mind the Gap</w:t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Communication</w:t>
      </w:r>
      <w:r>
        <w:t>: I think I am an effective communicator</w:t>
      </w:r>
    </w:p>
    <w:p w:rsidR="005A1388" w:rsidRPr="005A1388" w:rsidRDefault="00830BD8" w:rsidP="005A138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Conflict Resolution</w:t>
      </w:r>
      <w:r>
        <w:t>: I understand when I am in conflict and I resolve it effectively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Food</w:t>
      </w:r>
      <w:r>
        <w:t>: I make healthy choices every day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Rest &amp; Sleep</w:t>
      </w:r>
      <w:r>
        <w:t xml:space="preserve">: </w:t>
      </w:r>
      <w:r>
        <w:t>I am getting the sleep I need to feel rested and recharged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Exercise</w:t>
      </w:r>
      <w:r>
        <w:t xml:space="preserve">: </w:t>
      </w:r>
      <w:r>
        <w:t>I incorporate physical activity into my daily / weekly routine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Well-Bring</w:t>
      </w:r>
      <w:r>
        <w:t xml:space="preserve">: </w:t>
      </w:r>
      <w:r>
        <w:t>I am safe (emotionally, Physically, Mentally)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Reaction &amp; Response</w:t>
      </w:r>
      <w:r>
        <w:t xml:space="preserve">: </w:t>
      </w:r>
      <w:r>
        <w:t xml:space="preserve">My emotional response to situations are healthy and appropriate to the situation, even when things do not go as planned or as desired </w:t>
      </w:r>
    </w:p>
    <w:p w:rsidR="00830BD8" w:rsidRP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3C3F" w:rsidRDefault="00123C3F" w:rsidP="00123C3F">
      <w:pPr>
        <w:pStyle w:val="Heading2"/>
        <w:numPr>
          <w:ilvl w:val="0"/>
          <w:numId w:val="2"/>
        </w:numPr>
      </w:pPr>
      <w:r w:rsidRPr="00830BD8">
        <w:rPr>
          <w:b/>
        </w:rPr>
        <w:t>Openness &amp; Problem-Solving</w:t>
      </w:r>
      <w:r>
        <w:t xml:space="preserve">: </w:t>
      </w:r>
      <w:r>
        <w:t>I am able, willing and wanting to advocate for myself, my wants, and my needs and propose positive, actionable resolutions when facing challenges</w:t>
      </w:r>
    </w:p>
    <w:p w:rsidR="00830BD8" w:rsidRDefault="00830BD8" w:rsidP="00830BD8">
      <w:r>
        <w:rPr>
          <w:noProof/>
        </w:rPr>
        <w:drawing>
          <wp:inline distT="0" distB="0" distL="0" distR="0" wp14:anchorId="6960119E" wp14:editId="2590CEFD">
            <wp:extent cx="5943600" cy="458094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80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BD8" w:rsidRPr="00830BD8" w:rsidRDefault="00830BD8" w:rsidP="00830BD8">
      <w:pPr>
        <w:jc w:val="center"/>
      </w:pPr>
      <w:r w:rsidRPr="00830BD8">
        <w:rPr>
          <w:b/>
        </w:rPr>
        <w:t>Framework Credit</w:t>
      </w:r>
      <w:r>
        <w:t>: Toastmaster Caroline Lyngstad</w:t>
      </w:r>
    </w:p>
    <w:sectPr w:rsidR="00830BD8" w:rsidRPr="00830BD8" w:rsidSect="00830BD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442E1"/>
    <w:multiLevelType w:val="hybridMultilevel"/>
    <w:tmpl w:val="F51238E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1F23C4"/>
    <w:multiLevelType w:val="hybridMultilevel"/>
    <w:tmpl w:val="C1C06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awMDA3NzM0MDK1sDBU0lEKTi0uzszPAykwrAUAjrNH9CwAAAA="/>
  </w:docVars>
  <w:rsids>
    <w:rsidRoot w:val="00123C3F"/>
    <w:rsid w:val="00123C3F"/>
    <w:rsid w:val="005A1388"/>
    <w:rsid w:val="00830BD8"/>
    <w:rsid w:val="00F8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9E92"/>
  <w15:chartTrackingRefBased/>
  <w15:docId w15:val="{DE55BFE6-6168-456D-B46B-D91943E7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0BD8"/>
  </w:style>
  <w:style w:type="paragraph" w:styleId="Heading1">
    <w:name w:val="heading 1"/>
    <w:basedOn w:val="Normal"/>
    <w:next w:val="Normal"/>
    <w:link w:val="Heading1Char"/>
    <w:uiPriority w:val="9"/>
    <w:qFormat/>
    <w:rsid w:val="00830BD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0BD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0BD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0BD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0BD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BD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0BD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0BD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0BD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BD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123C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30BD8"/>
    <w:rPr>
      <w:caps/>
      <w:spacing w:val="15"/>
      <w:shd w:val="clear" w:color="auto" w:fill="D9E2F3" w:themeFill="accent1" w:themeFillTint="33"/>
    </w:rPr>
  </w:style>
  <w:style w:type="table" w:styleId="TableGrid">
    <w:name w:val="Table Grid"/>
    <w:basedOn w:val="TableNormal"/>
    <w:uiPriority w:val="39"/>
    <w:rsid w:val="0012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38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0BD8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0BD8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0BD8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BD8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0BD8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0BD8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0BD8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30BD8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30BD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0BD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0BD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30BD8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30BD8"/>
    <w:rPr>
      <w:b/>
      <w:bCs/>
    </w:rPr>
  </w:style>
  <w:style w:type="character" w:styleId="Emphasis">
    <w:name w:val="Emphasis"/>
    <w:uiPriority w:val="20"/>
    <w:qFormat/>
    <w:rsid w:val="00830BD8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830BD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30BD8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30BD8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0BD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0BD8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830BD8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830BD8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830BD8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830BD8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830BD8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0BD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SPS Commerce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Maheshwari</dc:creator>
  <cp:keywords/>
  <dc:description/>
  <cp:lastModifiedBy>Amit Maheshwari</cp:lastModifiedBy>
  <cp:revision>1</cp:revision>
  <cp:lastPrinted>2020-01-09T22:36:00Z</cp:lastPrinted>
  <dcterms:created xsi:type="dcterms:W3CDTF">2020-01-09T21:59:00Z</dcterms:created>
  <dcterms:modified xsi:type="dcterms:W3CDTF">2020-01-09T22:38:00Z</dcterms:modified>
</cp:coreProperties>
</file>