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5000" w:type="pct"/>
        <w:tblLook w:val="00A0" w:firstRow="1" w:lastRow="0" w:firstColumn="1" w:lastColumn="0" w:noHBand="0" w:noVBand="0"/>
      </w:tblPr>
      <w:tblGrid>
        <w:gridCol w:w="2435"/>
        <w:gridCol w:w="2435"/>
        <w:gridCol w:w="2438"/>
        <w:gridCol w:w="2438"/>
        <w:gridCol w:w="2435"/>
        <w:gridCol w:w="2435"/>
      </w:tblGrid>
      <w:tr w:rsidR="003D6F4A" w:rsidRPr="00090604" w:rsidTr="0087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7" w:type="pct"/>
            <w:gridSpan w:val="5"/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Duties:</w:t>
            </w:r>
          </w:p>
        </w:tc>
      </w:tr>
      <w:tr w:rsidR="003D6F4A" w:rsidRPr="00090604" w:rsidTr="0087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auto"/>
              <w:bottom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Lead Club Executive Meetings</w:t>
            </w:r>
          </w:p>
        </w:tc>
        <w:tc>
          <w:tcPr>
            <w:tcW w:w="834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04">
              <w:t>Promote the DCP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Attend District-sponsored Officer Training</w:t>
            </w:r>
          </w:p>
        </w:tc>
        <w:tc>
          <w:tcPr>
            <w:tcW w:w="833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04">
              <w:t>Greet Guests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Prepare Successor For Office</w:t>
            </w:r>
          </w:p>
        </w:tc>
      </w:tr>
      <w:tr w:rsidR="003D6F4A" w:rsidRPr="00090604" w:rsidTr="0087113D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VP of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Promote the Education Program</w:t>
            </w:r>
          </w:p>
        </w:tc>
        <w:tc>
          <w:tcPr>
            <w:tcW w:w="834" w:type="pct"/>
          </w:tcPr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04">
              <w:t>Plan effective and fun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Help Orient New Members</w:t>
            </w:r>
          </w:p>
        </w:tc>
        <w:tc>
          <w:tcPr>
            <w:tcW w:w="833" w:type="pct"/>
          </w:tcPr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04">
              <w:t>Monitor mentors performances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Promote involvement beyond the club</w:t>
            </w:r>
          </w:p>
        </w:tc>
      </w:tr>
      <w:tr w:rsidR="003D6F4A" w:rsidRPr="00090604" w:rsidTr="0087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VP of 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Make a plan for club membership</w:t>
            </w:r>
          </w:p>
        </w:tc>
        <w:tc>
          <w:tcPr>
            <w:tcW w:w="834" w:type="pct"/>
          </w:tcPr>
          <w:p w:rsidR="003D6F4A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090604">
              <w:t>Guest Orientation</w:t>
            </w:r>
          </w:p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-Orientation packet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Have the club vote in new members</w:t>
            </w:r>
          </w:p>
        </w:tc>
        <w:tc>
          <w:tcPr>
            <w:tcW w:w="833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Hold membership drive </w:t>
            </w:r>
            <w:r w:rsidRPr="00090604">
              <w:t>at least twice a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 xml:space="preserve">Invite </w:t>
            </w:r>
            <w:r>
              <w:t>visitors</w:t>
            </w:r>
            <w:r w:rsidRPr="00090604">
              <w:t xml:space="preserve"> to join.</w:t>
            </w:r>
          </w:p>
          <w:p w:rsidR="003D6F4A" w:rsidRPr="00090604" w:rsidRDefault="003D6F4A" w:rsidP="00090604">
            <w:pPr>
              <w:spacing w:after="0" w:line="240" w:lineRule="auto"/>
            </w:pPr>
            <w:r w:rsidRPr="00090604">
              <w:t>Send thank you and invite them back.</w:t>
            </w:r>
          </w:p>
          <w:p w:rsidR="003D6F4A" w:rsidRPr="00090604" w:rsidRDefault="003D6F4A" w:rsidP="00090604">
            <w:pPr>
              <w:spacing w:after="0" w:line="240" w:lineRule="auto"/>
            </w:pPr>
          </w:p>
        </w:tc>
      </w:tr>
      <w:tr w:rsidR="003D6F4A" w:rsidRPr="00090604" w:rsidTr="0087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VP of Public Relations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Newspaper announcements</w:t>
            </w:r>
          </w:p>
        </w:tc>
        <w:tc>
          <w:tcPr>
            <w:tcW w:w="834" w:type="pct"/>
            <w:shd w:val="clear" w:color="auto" w:fill="auto"/>
          </w:tcPr>
          <w:p w:rsidR="003D6F4A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04">
              <w:t>Flyers/Newsletters</w:t>
            </w:r>
          </w:p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D6 website at www.d6tm.org</w:t>
            </w:r>
          </w:p>
        </w:tc>
        <w:tc>
          <w:tcPr>
            <w:tcW w:w="833" w:type="pct"/>
            <w:shd w:val="clear" w:color="auto" w:fill="auto"/>
          </w:tcPr>
          <w:p w:rsidR="003D6F4A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090604">
              <w:t>Maintain club website</w:t>
            </w:r>
          </w:p>
          <w:p w:rsidR="003D6F4A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-Facebook?</w:t>
            </w:r>
          </w:p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-Other</w:t>
            </w:r>
          </w:p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D6F4A" w:rsidRDefault="003D6F4A" w:rsidP="00090604">
            <w:pPr>
              <w:spacing w:after="0" w:line="240" w:lineRule="auto"/>
            </w:pPr>
            <w:r>
              <w:t>-</w:t>
            </w:r>
            <w:r w:rsidRPr="00090604">
              <w:t>Consider TV stations</w:t>
            </w:r>
          </w:p>
          <w:p w:rsidR="003D6F4A" w:rsidRPr="00090604" w:rsidRDefault="003D6F4A" w:rsidP="00090604">
            <w:pPr>
              <w:spacing w:after="0" w:line="240" w:lineRule="auto"/>
            </w:pPr>
            <w:r>
              <w:t>-Radio</w:t>
            </w:r>
          </w:p>
        </w:tc>
      </w:tr>
      <w:tr w:rsidR="003D6F4A" w:rsidRPr="00090604" w:rsidTr="0087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Handle general club correspondence</w:t>
            </w:r>
          </w:p>
        </w:tc>
        <w:tc>
          <w:tcPr>
            <w:tcW w:w="834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04">
              <w:t>Maintain club archives and 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Maintain and distribute club roster</w:t>
            </w:r>
          </w:p>
        </w:tc>
        <w:tc>
          <w:tcPr>
            <w:tcW w:w="833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04">
              <w:t>Include details of speech title/date in minutes</w:t>
            </w:r>
          </w:p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Arrange for a replacement if unable to attend a meeting</w:t>
            </w:r>
          </w:p>
        </w:tc>
      </w:tr>
      <w:tr w:rsidR="003D6F4A" w:rsidRPr="00090604" w:rsidTr="0087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D6F4A" w:rsidRDefault="003D6F4A" w:rsidP="00090604">
            <w:pPr>
              <w:spacing w:after="0" w:line="240" w:lineRule="auto"/>
            </w:pPr>
            <w:r w:rsidRPr="00090604">
              <w:t>Pay bills</w:t>
            </w:r>
          </w:p>
          <w:p w:rsidR="003D6F4A" w:rsidRPr="00090604" w:rsidRDefault="003D6F4A" w:rsidP="00090604">
            <w:pPr>
              <w:spacing w:after="0" w:line="240" w:lineRule="auto"/>
            </w:pPr>
          </w:p>
        </w:tc>
        <w:tc>
          <w:tcPr>
            <w:tcW w:w="834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04">
              <w:t>Keep records of all financial transactions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Consider debit card for club dues</w:t>
            </w:r>
          </w:p>
        </w:tc>
        <w:tc>
          <w:tcPr>
            <w:tcW w:w="833" w:type="pct"/>
            <w:shd w:val="clear" w:color="auto" w:fill="auto"/>
          </w:tcPr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04">
              <w:t>Collect and send dues to World Headquarters by Oct 1 and April 1</w:t>
            </w:r>
          </w:p>
          <w:p w:rsidR="003D6F4A" w:rsidRPr="00090604" w:rsidRDefault="003D6F4A" w:rsidP="00090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D6F4A" w:rsidRDefault="003D6F4A" w:rsidP="00090604">
            <w:pPr>
              <w:spacing w:after="0" w:line="240" w:lineRule="auto"/>
            </w:pPr>
            <w:r w:rsidRPr="00090604">
              <w:t>Submit new member applications to World Headquarters within 48 hours (or President)</w:t>
            </w:r>
          </w:p>
          <w:p w:rsidR="003D6F4A" w:rsidRPr="00090604" w:rsidRDefault="003D6F4A" w:rsidP="00090604">
            <w:pPr>
              <w:spacing w:after="0" w:line="240" w:lineRule="auto"/>
            </w:pPr>
          </w:p>
        </w:tc>
      </w:tr>
      <w:tr w:rsidR="003D6F4A" w:rsidRPr="00090604" w:rsidTr="0087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</w:tcBorders>
          </w:tcPr>
          <w:p w:rsidR="003D6F4A" w:rsidRPr="00090604" w:rsidRDefault="003D6F4A" w:rsidP="00090604">
            <w:pPr>
              <w:spacing w:after="0" w:line="240" w:lineRule="auto"/>
              <w:rPr>
                <w:b w:val="0"/>
              </w:rPr>
            </w:pPr>
            <w:r w:rsidRPr="00090604">
              <w:t>Sergeant At Arms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Secure meeting Location</w:t>
            </w:r>
          </w:p>
        </w:tc>
        <w:tc>
          <w:tcPr>
            <w:tcW w:w="834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04">
              <w:t>Set up and clean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Post Directions as needed</w:t>
            </w:r>
          </w:p>
        </w:tc>
        <w:tc>
          <w:tcPr>
            <w:tcW w:w="833" w:type="pct"/>
          </w:tcPr>
          <w:p w:rsidR="003D6F4A" w:rsidRPr="00090604" w:rsidRDefault="003D6F4A" w:rsidP="00090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04">
              <w:t>Set out materials for guests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3D6F4A" w:rsidRPr="00090604" w:rsidRDefault="003D6F4A" w:rsidP="00090604">
            <w:pPr>
              <w:spacing w:after="0" w:line="240" w:lineRule="auto"/>
            </w:pPr>
            <w:r w:rsidRPr="00090604">
              <w:t>Call meeting to order</w:t>
            </w:r>
          </w:p>
          <w:p w:rsidR="003D6F4A" w:rsidRPr="00090604" w:rsidRDefault="003D6F4A" w:rsidP="00090604">
            <w:pPr>
              <w:spacing w:after="0" w:line="240" w:lineRule="auto"/>
            </w:pPr>
          </w:p>
          <w:p w:rsidR="003D6F4A" w:rsidRPr="00090604" w:rsidRDefault="003D6F4A" w:rsidP="00090604">
            <w:pPr>
              <w:spacing w:after="0" w:line="240" w:lineRule="auto"/>
              <w:rPr>
                <w:b/>
              </w:rPr>
            </w:pPr>
          </w:p>
        </w:tc>
      </w:tr>
    </w:tbl>
    <w:p w:rsidR="003D6F4A" w:rsidRDefault="003D6F4A" w:rsidP="005032D8">
      <w:pPr>
        <w:jc w:val="center"/>
      </w:pPr>
      <w:bookmarkStart w:id="0" w:name="_GoBack"/>
      <w:bookmarkEnd w:id="0"/>
    </w:p>
    <w:sectPr w:rsidR="003D6F4A" w:rsidSect="005032D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7D" w:rsidRDefault="00E9437D" w:rsidP="005032D8">
      <w:pPr>
        <w:spacing w:after="0" w:line="240" w:lineRule="auto"/>
      </w:pPr>
      <w:r>
        <w:separator/>
      </w:r>
    </w:p>
  </w:endnote>
  <w:endnote w:type="continuationSeparator" w:id="0">
    <w:p w:rsidR="00E9437D" w:rsidRDefault="00E9437D" w:rsidP="0050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7D" w:rsidRDefault="00E9437D" w:rsidP="005032D8">
      <w:pPr>
        <w:spacing w:after="0" w:line="240" w:lineRule="auto"/>
      </w:pPr>
      <w:r>
        <w:separator/>
      </w:r>
    </w:p>
  </w:footnote>
  <w:footnote w:type="continuationSeparator" w:id="0">
    <w:p w:rsidR="00E9437D" w:rsidRDefault="00E9437D" w:rsidP="0050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D8" w:rsidRDefault="005032D8" w:rsidP="005032D8">
    <w:pPr>
      <w:pStyle w:val="Header"/>
      <w:jc w:val="center"/>
    </w:pPr>
    <w:r>
      <w:rPr>
        <w:noProof/>
      </w:rPr>
      <w:drawing>
        <wp:inline distT="0" distB="0" distL="0" distR="0" wp14:anchorId="591E43C9" wp14:editId="791B6B21">
          <wp:extent cx="8229600" cy="1194038"/>
          <wp:effectExtent l="0" t="0" r="0" b="6350"/>
          <wp:docPr id="1" name="Picture 1" descr="http://www.toastmasters.org/DistrictEmailBann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astmasters.org/DistrictEmailBanner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9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9"/>
    <w:rsid w:val="00090604"/>
    <w:rsid w:val="00091812"/>
    <w:rsid w:val="00363665"/>
    <w:rsid w:val="003D6F4A"/>
    <w:rsid w:val="005032D8"/>
    <w:rsid w:val="006A5AE3"/>
    <w:rsid w:val="00742ECE"/>
    <w:rsid w:val="00773723"/>
    <w:rsid w:val="00780609"/>
    <w:rsid w:val="0087113D"/>
    <w:rsid w:val="00A64DBE"/>
    <w:rsid w:val="00C26FBA"/>
    <w:rsid w:val="00E9437D"/>
    <w:rsid w:val="00F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7113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D8"/>
  </w:style>
  <w:style w:type="paragraph" w:styleId="Footer">
    <w:name w:val="footer"/>
    <w:basedOn w:val="Normal"/>
    <w:link w:val="FooterChar"/>
    <w:uiPriority w:val="99"/>
    <w:unhideWhenUsed/>
    <w:rsid w:val="0050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D8"/>
  </w:style>
  <w:style w:type="paragraph" w:styleId="BalloonText">
    <w:name w:val="Balloon Text"/>
    <w:basedOn w:val="Normal"/>
    <w:link w:val="BalloonTextChar"/>
    <w:uiPriority w:val="99"/>
    <w:semiHidden/>
    <w:unhideWhenUsed/>
    <w:rsid w:val="0050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7113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D8"/>
  </w:style>
  <w:style w:type="paragraph" w:styleId="Footer">
    <w:name w:val="footer"/>
    <w:basedOn w:val="Normal"/>
    <w:link w:val="FooterChar"/>
    <w:uiPriority w:val="99"/>
    <w:unhideWhenUsed/>
    <w:rsid w:val="0050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D8"/>
  </w:style>
  <w:style w:type="paragraph" w:styleId="BalloonText">
    <w:name w:val="Balloon Text"/>
    <w:basedOn w:val="Normal"/>
    <w:link w:val="BalloonTextChar"/>
    <w:uiPriority w:val="99"/>
    <w:semiHidden/>
    <w:unhideWhenUsed/>
    <w:rsid w:val="0050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</dc:title>
  <dc:creator>Owner</dc:creator>
  <cp:lastModifiedBy>Greg Scholz</cp:lastModifiedBy>
  <cp:revision>3</cp:revision>
  <dcterms:created xsi:type="dcterms:W3CDTF">2012-08-20T18:29:00Z</dcterms:created>
  <dcterms:modified xsi:type="dcterms:W3CDTF">2012-08-20T18:35:00Z</dcterms:modified>
</cp:coreProperties>
</file>